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2C" w:rsidRPr="002B7C2C" w:rsidRDefault="002B7C2C" w:rsidP="002B7C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C2C">
        <w:rPr>
          <w:rFonts w:ascii="Times New Roman" w:hAnsi="Times New Roman" w:cs="Times New Roman"/>
          <w:b/>
          <w:sz w:val="28"/>
          <w:szCs w:val="28"/>
        </w:rPr>
        <w:t>Рекомендации по выполнению контрольной работы (</w:t>
      </w:r>
      <w:r w:rsidRPr="002B7C2C">
        <w:rPr>
          <w:rFonts w:ascii="Times New Roman" w:hAnsi="Times New Roman" w:cs="Times New Roman"/>
          <w:b/>
          <w:sz w:val="28"/>
          <w:szCs w:val="28"/>
          <w:u w:val="single"/>
        </w:rPr>
        <w:t>теста</w:t>
      </w:r>
      <w:r w:rsidRPr="002B7C2C">
        <w:rPr>
          <w:rFonts w:ascii="Times New Roman" w:hAnsi="Times New Roman" w:cs="Times New Roman"/>
          <w:b/>
          <w:sz w:val="28"/>
          <w:szCs w:val="28"/>
        </w:rPr>
        <w:t>)</w:t>
      </w:r>
    </w:p>
    <w:p w:rsidR="002B7C2C" w:rsidRDefault="002B7C2C" w:rsidP="002B7C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77FB" w:rsidRPr="00D077FB" w:rsidRDefault="00D077FB" w:rsidP="00D07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FB">
        <w:rPr>
          <w:rFonts w:ascii="Times New Roman" w:hAnsi="Times New Roman" w:cs="Times New Roman"/>
          <w:sz w:val="28"/>
          <w:szCs w:val="28"/>
        </w:rPr>
        <w:t xml:space="preserve">По учебному плану студентам </w:t>
      </w:r>
      <w:r>
        <w:rPr>
          <w:rFonts w:ascii="Times New Roman" w:hAnsi="Times New Roman" w:cs="Times New Roman"/>
          <w:sz w:val="28"/>
          <w:szCs w:val="28"/>
        </w:rPr>
        <w:t xml:space="preserve">заочной формы обучения </w:t>
      </w:r>
      <w:r w:rsidRPr="00D077FB">
        <w:rPr>
          <w:rFonts w:ascii="Times New Roman" w:hAnsi="Times New Roman" w:cs="Times New Roman"/>
          <w:sz w:val="28"/>
          <w:szCs w:val="28"/>
        </w:rPr>
        <w:t>следует выполнить одну контрольную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077FB">
        <w:rPr>
          <w:rFonts w:ascii="Times New Roman" w:hAnsi="Times New Roman" w:cs="Times New Roman"/>
          <w:b/>
          <w:sz w:val="28"/>
          <w:szCs w:val="28"/>
          <w:u w:val="single"/>
        </w:rPr>
        <w:t>тест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77FB">
        <w:rPr>
          <w:rFonts w:ascii="Times New Roman" w:hAnsi="Times New Roman" w:cs="Times New Roman"/>
          <w:sz w:val="28"/>
          <w:szCs w:val="28"/>
        </w:rPr>
        <w:t>.</w:t>
      </w:r>
    </w:p>
    <w:p w:rsidR="00D077FB" w:rsidRPr="00D077FB" w:rsidRDefault="00D077FB" w:rsidP="00D07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FB">
        <w:rPr>
          <w:rFonts w:ascii="Times New Roman" w:hAnsi="Times New Roman" w:cs="Times New Roman"/>
          <w:sz w:val="28"/>
          <w:szCs w:val="28"/>
        </w:rPr>
        <w:t xml:space="preserve">Основной формой работы студента </w:t>
      </w:r>
      <w:r>
        <w:rPr>
          <w:rFonts w:ascii="Times New Roman" w:hAnsi="Times New Roman" w:cs="Times New Roman"/>
          <w:sz w:val="28"/>
          <w:szCs w:val="28"/>
        </w:rPr>
        <w:t xml:space="preserve">заочной формы обучения </w:t>
      </w:r>
      <w:r w:rsidRPr="00D077FB">
        <w:rPr>
          <w:rFonts w:ascii="Times New Roman" w:hAnsi="Times New Roman" w:cs="Times New Roman"/>
          <w:sz w:val="28"/>
          <w:szCs w:val="28"/>
        </w:rPr>
        <w:t xml:space="preserve">является самостоятельная работа с </w:t>
      </w:r>
      <w:r>
        <w:rPr>
          <w:rFonts w:ascii="Times New Roman" w:hAnsi="Times New Roman" w:cs="Times New Roman"/>
          <w:sz w:val="28"/>
          <w:szCs w:val="28"/>
        </w:rPr>
        <w:t>литературой</w:t>
      </w:r>
      <w:r w:rsidRPr="00D077FB">
        <w:rPr>
          <w:rFonts w:ascii="Times New Roman" w:hAnsi="Times New Roman" w:cs="Times New Roman"/>
          <w:sz w:val="28"/>
          <w:szCs w:val="28"/>
        </w:rPr>
        <w:t>. Приступая к изучению курса, целесообразно вначале ознакомиться с программой. Далее следует перейти к тщательному изучению отдельных тем программы по учебн</w:t>
      </w:r>
      <w:r>
        <w:rPr>
          <w:rFonts w:ascii="Times New Roman" w:hAnsi="Times New Roman" w:cs="Times New Roman"/>
          <w:sz w:val="28"/>
          <w:szCs w:val="28"/>
        </w:rPr>
        <w:t>ой литературе</w:t>
      </w:r>
      <w:r w:rsidRPr="00D077FB">
        <w:rPr>
          <w:rFonts w:ascii="Times New Roman" w:hAnsi="Times New Roman" w:cs="Times New Roman"/>
          <w:sz w:val="28"/>
          <w:szCs w:val="28"/>
        </w:rPr>
        <w:t xml:space="preserve">. В ходе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самостоятельной подготовке </w:t>
      </w:r>
      <w:r w:rsidRPr="00D077FB">
        <w:rPr>
          <w:rFonts w:ascii="Times New Roman" w:hAnsi="Times New Roman" w:cs="Times New Roman"/>
          <w:sz w:val="28"/>
          <w:szCs w:val="28"/>
        </w:rPr>
        <w:t>нужно обязательно конспектировать отдельные формулировки и выводы уравнений, графически изображать некоторые зависимости.</w:t>
      </w:r>
    </w:p>
    <w:p w:rsidR="00D077FB" w:rsidRPr="00D077FB" w:rsidRDefault="00D077FB" w:rsidP="00D077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7FB">
        <w:rPr>
          <w:rFonts w:ascii="Times New Roman" w:hAnsi="Times New Roman" w:cs="Times New Roman"/>
          <w:sz w:val="28"/>
          <w:szCs w:val="28"/>
        </w:rPr>
        <w:t>После этого следует приступить к выполнению контрольной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077FB">
        <w:rPr>
          <w:rFonts w:ascii="Times New Roman" w:hAnsi="Times New Roman" w:cs="Times New Roman"/>
          <w:b/>
          <w:sz w:val="28"/>
          <w:szCs w:val="28"/>
          <w:u w:val="single"/>
        </w:rPr>
        <w:t>теста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7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77FB" w:rsidRPr="00D077FB" w:rsidRDefault="00D077FB" w:rsidP="00D077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7FB">
        <w:rPr>
          <w:rFonts w:ascii="Times New Roman" w:hAnsi="Times New Roman" w:cs="Times New Roman"/>
          <w:bCs/>
          <w:sz w:val="28"/>
          <w:szCs w:val="28"/>
        </w:rPr>
        <w:t>Выполненная контрольная работа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77FB">
        <w:rPr>
          <w:rFonts w:ascii="Times New Roman" w:hAnsi="Times New Roman" w:cs="Times New Roman"/>
          <w:b/>
          <w:sz w:val="28"/>
          <w:szCs w:val="28"/>
          <w:u w:val="single"/>
        </w:rPr>
        <w:t>тест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77FB">
        <w:rPr>
          <w:rFonts w:ascii="Times New Roman" w:hAnsi="Times New Roman" w:cs="Times New Roman"/>
          <w:bCs/>
          <w:sz w:val="28"/>
          <w:szCs w:val="28"/>
        </w:rPr>
        <w:t xml:space="preserve"> должна быть </w:t>
      </w:r>
      <w:r w:rsidRPr="00D077FB">
        <w:rPr>
          <w:rFonts w:ascii="Times New Roman" w:hAnsi="Times New Roman" w:cs="Times New Roman"/>
          <w:sz w:val="28"/>
          <w:szCs w:val="28"/>
        </w:rPr>
        <w:t xml:space="preserve">предоставлена на </w:t>
      </w:r>
      <w:r w:rsidRPr="00D077FB">
        <w:rPr>
          <w:rFonts w:ascii="Times New Roman" w:hAnsi="Times New Roman" w:cs="Times New Roman"/>
          <w:bCs/>
          <w:sz w:val="28"/>
          <w:szCs w:val="28"/>
        </w:rPr>
        <w:t xml:space="preserve">кафедру химии и защиты растений для проверки, после чего студент </w:t>
      </w:r>
      <w:r w:rsidRPr="00D077FB">
        <w:rPr>
          <w:rFonts w:ascii="Times New Roman" w:hAnsi="Times New Roman" w:cs="Times New Roman"/>
          <w:sz w:val="28"/>
          <w:szCs w:val="28"/>
        </w:rPr>
        <w:t>допус</w:t>
      </w:r>
      <w:r w:rsidRPr="00D077FB">
        <w:rPr>
          <w:rFonts w:ascii="Times New Roman" w:hAnsi="Times New Roman" w:cs="Times New Roman"/>
          <w:bCs/>
          <w:sz w:val="28"/>
          <w:szCs w:val="28"/>
        </w:rPr>
        <w:t>кается к собеседованию по этой работе. Только после собеседования можно получить зач</w:t>
      </w:r>
      <w:r w:rsidR="005E6015">
        <w:rPr>
          <w:rFonts w:ascii="Times New Roman" w:hAnsi="Times New Roman" w:cs="Times New Roman"/>
          <w:bCs/>
          <w:sz w:val="28"/>
          <w:szCs w:val="28"/>
        </w:rPr>
        <w:t>ё</w:t>
      </w:r>
      <w:bookmarkStart w:id="0" w:name="_GoBack"/>
      <w:bookmarkEnd w:id="0"/>
      <w:r w:rsidRPr="00D077FB">
        <w:rPr>
          <w:rFonts w:ascii="Times New Roman" w:hAnsi="Times New Roman" w:cs="Times New Roman"/>
          <w:bCs/>
          <w:sz w:val="28"/>
          <w:szCs w:val="28"/>
        </w:rPr>
        <w:t xml:space="preserve">т по контрольной </w:t>
      </w:r>
      <w:r w:rsidRPr="00D077FB">
        <w:rPr>
          <w:rFonts w:ascii="Times New Roman" w:hAnsi="Times New Roman" w:cs="Times New Roman"/>
          <w:sz w:val="28"/>
          <w:szCs w:val="28"/>
        </w:rPr>
        <w:t>работе</w:t>
      </w:r>
      <w:r w:rsidR="00E227EB">
        <w:rPr>
          <w:rFonts w:ascii="Times New Roman" w:hAnsi="Times New Roman" w:cs="Times New Roman"/>
          <w:sz w:val="28"/>
          <w:szCs w:val="28"/>
        </w:rPr>
        <w:t xml:space="preserve"> (</w:t>
      </w:r>
      <w:r w:rsidR="00E227EB" w:rsidRPr="00D077FB">
        <w:rPr>
          <w:rFonts w:ascii="Times New Roman" w:hAnsi="Times New Roman" w:cs="Times New Roman"/>
          <w:b/>
          <w:sz w:val="28"/>
          <w:szCs w:val="28"/>
          <w:u w:val="single"/>
        </w:rPr>
        <w:t>тест</w:t>
      </w:r>
      <w:r w:rsidR="00E227EB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E227EB">
        <w:rPr>
          <w:rFonts w:ascii="Times New Roman" w:hAnsi="Times New Roman" w:cs="Times New Roman"/>
          <w:sz w:val="28"/>
          <w:szCs w:val="28"/>
        </w:rPr>
        <w:t>)</w:t>
      </w:r>
      <w:r w:rsidRPr="00D077FB">
        <w:rPr>
          <w:rFonts w:ascii="Times New Roman" w:hAnsi="Times New Roman" w:cs="Times New Roman"/>
          <w:sz w:val="28"/>
          <w:szCs w:val="28"/>
        </w:rPr>
        <w:t xml:space="preserve">. </w:t>
      </w:r>
      <w:r w:rsidRPr="00D077FB">
        <w:rPr>
          <w:rFonts w:ascii="Times New Roman" w:hAnsi="Times New Roman" w:cs="Times New Roman"/>
          <w:bCs/>
          <w:sz w:val="28"/>
          <w:szCs w:val="28"/>
        </w:rPr>
        <w:t>В собеседование включаются вопросы из вашего варианта контрольной работы</w:t>
      </w:r>
      <w:r w:rsidR="00E22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27EB">
        <w:rPr>
          <w:rFonts w:ascii="Times New Roman" w:hAnsi="Times New Roman" w:cs="Times New Roman"/>
          <w:sz w:val="28"/>
          <w:szCs w:val="28"/>
        </w:rPr>
        <w:t>(</w:t>
      </w:r>
      <w:r w:rsidR="00E227EB" w:rsidRPr="00D077FB">
        <w:rPr>
          <w:rFonts w:ascii="Times New Roman" w:hAnsi="Times New Roman" w:cs="Times New Roman"/>
          <w:b/>
          <w:sz w:val="28"/>
          <w:szCs w:val="28"/>
          <w:u w:val="single"/>
        </w:rPr>
        <w:t>теста</w:t>
      </w:r>
      <w:r w:rsidR="00E227EB">
        <w:rPr>
          <w:rFonts w:ascii="Times New Roman" w:hAnsi="Times New Roman" w:cs="Times New Roman"/>
          <w:sz w:val="28"/>
          <w:szCs w:val="28"/>
        </w:rPr>
        <w:t>)</w:t>
      </w:r>
      <w:r w:rsidRPr="00D077FB">
        <w:rPr>
          <w:rFonts w:ascii="Times New Roman" w:hAnsi="Times New Roman" w:cs="Times New Roman"/>
          <w:bCs/>
          <w:sz w:val="28"/>
          <w:szCs w:val="28"/>
        </w:rPr>
        <w:t>.</w:t>
      </w:r>
    </w:p>
    <w:p w:rsidR="00D077FB" w:rsidRPr="00E227EB" w:rsidRDefault="00D077FB" w:rsidP="00D077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2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Каждый студент выполняет задание согласно своему варианту, определяемому по последней цифре номера зачётной книжки. </w:t>
      </w:r>
    </w:p>
    <w:p w:rsidR="008D6982" w:rsidRPr="00D077FB" w:rsidRDefault="008D6982" w:rsidP="00D07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6982" w:rsidRPr="00D0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72"/>
    <w:rsid w:val="002B7C2C"/>
    <w:rsid w:val="005E6015"/>
    <w:rsid w:val="008D6982"/>
    <w:rsid w:val="00A51972"/>
    <w:rsid w:val="00D077FB"/>
    <w:rsid w:val="00E2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AB54"/>
  <w15:docId w15:val="{4E28507B-0421-47DB-BF79-1C3C79F2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</cp:revision>
  <dcterms:created xsi:type="dcterms:W3CDTF">2021-02-19T12:05:00Z</dcterms:created>
  <dcterms:modified xsi:type="dcterms:W3CDTF">2021-02-19T18:06:00Z</dcterms:modified>
</cp:coreProperties>
</file>